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58FE" w14:textId="17D8ACEA" w:rsidR="00122AE7" w:rsidRPr="00233E3D" w:rsidRDefault="00122AE7" w:rsidP="00122AE7">
      <w:pPr>
        <w:jc w:val="right"/>
        <w:rPr>
          <w:b/>
          <w:bCs/>
          <w:sz w:val="28"/>
          <w:szCs w:val="28"/>
          <w:u w:val="single"/>
        </w:rPr>
      </w:pPr>
      <w:r w:rsidRPr="005910F2">
        <w:rPr>
          <w:b/>
          <w:bCs/>
          <w:sz w:val="28"/>
          <w:szCs w:val="28"/>
          <w:u w:val="single"/>
        </w:rPr>
        <w:t xml:space="preserve">December Communication to </w:t>
      </w:r>
      <w:r>
        <w:rPr>
          <w:b/>
          <w:bCs/>
          <w:sz w:val="28"/>
          <w:szCs w:val="28"/>
          <w:u w:val="single"/>
        </w:rPr>
        <w:t>Prospects</w:t>
      </w:r>
      <w:r w:rsidRPr="005910F2">
        <w:rPr>
          <w:b/>
          <w:bCs/>
          <w:sz w:val="28"/>
          <w:szCs w:val="28"/>
          <w:u w:val="single"/>
        </w:rPr>
        <w:t xml:space="preserve"> </w:t>
      </w:r>
    </w:p>
    <w:p w14:paraId="1E960D4E" w14:textId="77777777" w:rsidR="00C070F6" w:rsidRDefault="00C070F6" w:rsidP="00122AE7"/>
    <w:p w14:paraId="7A8B7FD0" w14:textId="4228496F" w:rsidR="00122AE7" w:rsidRPr="00122AE7" w:rsidRDefault="00122AE7" w:rsidP="00122AE7">
      <w:r w:rsidRPr="00122AE7">
        <w:t>Thank you for being a valued member of our mailing list. We appreciate the opportunity to stay in touch and share insights that can support your financial well-being.</w:t>
      </w:r>
    </w:p>
    <w:p w14:paraId="54B35176" w14:textId="4BAB2A4F" w:rsidR="00122AE7" w:rsidRPr="00122AE7" w:rsidRDefault="00122AE7" w:rsidP="00122AE7">
      <w:r w:rsidRPr="00122AE7">
        <w:t xml:space="preserve">2025 was </w:t>
      </w:r>
      <w:r>
        <w:t>a year of</w:t>
      </w:r>
      <w:r w:rsidRPr="00122AE7">
        <w:t xml:space="preserve"> change</w:t>
      </w:r>
      <w:r w:rsidR="00D70ACF">
        <w:t>,</w:t>
      </w:r>
      <w:r w:rsidRPr="00122AE7">
        <w:t xml:space="preserve"> and 2026 is projected to be another eventful year for</w:t>
      </w:r>
      <w:r w:rsidR="00C070F6">
        <w:t xml:space="preserve"> </w:t>
      </w:r>
      <w:r w:rsidRPr="00122AE7">
        <w:t>investors. As part of our commitment to helping individuals and families make highly informed</w:t>
      </w:r>
      <w:r>
        <w:t xml:space="preserve"> </w:t>
      </w:r>
      <w:r w:rsidRPr="00122AE7">
        <w:t xml:space="preserve">financial decisions, we’d like to invite you to schedule a complimentary financial check-up. This is a friendly, no-obligation </w:t>
      </w:r>
      <w:r w:rsidR="003D4014">
        <w:t>meeting</w:t>
      </w:r>
      <w:r w:rsidRPr="00122AE7">
        <w:t xml:space="preserve"> where we can take a look at your current financial situation, discuss your goals, and identify opportunities where we may be able to add meaningful value.</w:t>
      </w:r>
    </w:p>
    <w:p w14:paraId="7E49024A" w14:textId="77777777" w:rsidR="00122AE7" w:rsidRPr="00122AE7" w:rsidRDefault="00122AE7" w:rsidP="00122AE7">
      <w:r w:rsidRPr="00122AE7">
        <w:t>Whether you’re currently retired, planning for retirement, navigating investments, managing risk, or simply wanting a second opinion, a fresh perspective can make all the difference.</w:t>
      </w:r>
    </w:p>
    <w:p w14:paraId="51E9DCB3" w14:textId="41E80CC6" w:rsidR="00122AE7" w:rsidRPr="00122AE7" w:rsidRDefault="00122AE7" w:rsidP="00122AE7">
      <w:r w:rsidRPr="00122AE7">
        <w:t xml:space="preserve">Setting up a review can be as easy as calling </w:t>
      </w:r>
      <w:r w:rsidRPr="00233E3D">
        <w:rPr>
          <w:b/>
          <w:bCs/>
          <w:highlight w:val="yellow"/>
        </w:rPr>
        <w:t>[Name]</w:t>
      </w:r>
      <w:r w:rsidR="00D70ACF">
        <w:rPr>
          <w:b/>
          <w:bCs/>
        </w:rPr>
        <w:t xml:space="preserve"> </w:t>
      </w:r>
      <w:r w:rsidRPr="00122AE7">
        <w:t>at</w:t>
      </w:r>
      <w:r w:rsidR="00D70ACF">
        <w:t xml:space="preserve"> </w:t>
      </w:r>
      <w:r w:rsidRPr="00233E3D">
        <w:rPr>
          <w:b/>
          <w:bCs/>
          <w:highlight w:val="yellow"/>
        </w:rPr>
        <w:t>[</w:t>
      </w:r>
      <w:r>
        <w:rPr>
          <w:b/>
          <w:bCs/>
          <w:highlight w:val="yellow"/>
        </w:rPr>
        <w:t>phone number</w:t>
      </w:r>
      <w:r w:rsidRPr="00233E3D">
        <w:rPr>
          <w:b/>
          <w:bCs/>
          <w:highlight w:val="yellow"/>
        </w:rPr>
        <w:t>]</w:t>
      </w:r>
      <w:r w:rsidRPr="00233E3D">
        <w:t xml:space="preserve">. </w:t>
      </w:r>
      <w:r w:rsidRPr="00122AE7">
        <w:t xml:space="preserve"> We would be happy to look </w:t>
      </w:r>
      <w:r w:rsidR="00C070F6">
        <w:t>at</w:t>
      </w:r>
      <w:r w:rsidRPr="00122AE7">
        <w:t xml:space="preserve"> your situation and try to help you move closer to the financial future you envision.</w:t>
      </w:r>
    </w:p>
    <w:p w14:paraId="2420D800" w14:textId="77777777" w:rsidR="004F5FB8" w:rsidRDefault="004F5FB8" w:rsidP="00122AE7"/>
    <w:p w14:paraId="13C496C5" w14:textId="4A93B4D4" w:rsidR="00122AE7" w:rsidRPr="00122AE7" w:rsidRDefault="00122AE7" w:rsidP="00122AE7">
      <w:r w:rsidRPr="00122AE7">
        <w:t xml:space="preserve">Happy </w:t>
      </w:r>
      <w:r w:rsidR="00D70ACF">
        <w:t>h</w:t>
      </w:r>
      <w:r w:rsidRPr="00122AE7">
        <w:t>olidays and warmest regards,</w:t>
      </w:r>
    </w:p>
    <w:p w14:paraId="4B91138C" w14:textId="611F50DD" w:rsidR="000F74FC" w:rsidRDefault="000F74FC" w:rsidP="00042AB9"/>
    <w:p w14:paraId="34C36037" w14:textId="77777777" w:rsidR="00122AE7" w:rsidRDefault="00122AE7" w:rsidP="00042AB9"/>
    <w:p w14:paraId="5C2A601E" w14:textId="77777777" w:rsidR="00122AE7" w:rsidRDefault="00122AE7" w:rsidP="00042AB9"/>
    <w:p w14:paraId="4CD0581F" w14:textId="77777777" w:rsidR="00122AE7" w:rsidRDefault="00122AE7" w:rsidP="00042AB9"/>
    <w:p w14:paraId="514EB811" w14:textId="77777777" w:rsidR="00122AE7" w:rsidRDefault="00122AE7" w:rsidP="00042AB9"/>
    <w:p w14:paraId="750875C7" w14:textId="77777777" w:rsidR="00122AE7" w:rsidRDefault="00122AE7" w:rsidP="00042AB9"/>
    <w:p w14:paraId="410A4A74" w14:textId="77777777" w:rsidR="00122AE7" w:rsidRDefault="00122AE7" w:rsidP="00042AB9"/>
    <w:p w14:paraId="2DE9A148" w14:textId="77777777" w:rsidR="00122AE7" w:rsidRDefault="00122AE7" w:rsidP="00122AE7">
      <w:pPr>
        <w:jc w:val="center"/>
      </w:pPr>
      <w:r w:rsidRPr="00233E3D">
        <w:rPr>
          <w:highlight w:val="yellow"/>
        </w:rPr>
        <w:t>Insert Approved B/D information</w:t>
      </w:r>
    </w:p>
    <w:p w14:paraId="52554FF7" w14:textId="77777777" w:rsidR="00122AE7" w:rsidRPr="00042AB9" w:rsidRDefault="00122AE7" w:rsidP="00042AB9"/>
    <w:sectPr w:rsidR="00122AE7" w:rsidRPr="00042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E3"/>
    <w:rsid w:val="00042AB9"/>
    <w:rsid w:val="00067122"/>
    <w:rsid w:val="000829CD"/>
    <w:rsid w:val="000F74FC"/>
    <w:rsid w:val="00122AE7"/>
    <w:rsid w:val="003A56CF"/>
    <w:rsid w:val="003D4014"/>
    <w:rsid w:val="00462FE3"/>
    <w:rsid w:val="004F5FB8"/>
    <w:rsid w:val="00593301"/>
    <w:rsid w:val="00751656"/>
    <w:rsid w:val="00785ADB"/>
    <w:rsid w:val="007B758A"/>
    <w:rsid w:val="00983B52"/>
    <w:rsid w:val="00C070F6"/>
    <w:rsid w:val="00D70ACF"/>
    <w:rsid w:val="00F7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B9594"/>
  <w15:chartTrackingRefBased/>
  <w15:docId w15:val="{74BAEE8F-5DC1-4B2B-A29D-850B1E08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F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F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F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F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F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F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F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F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F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F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F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Inouye</dc:creator>
  <cp:keywords/>
  <dc:description/>
  <cp:lastModifiedBy>Nick Durksen</cp:lastModifiedBy>
  <cp:revision>4</cp:revision>
  <dcterms:created xsi:type="dcterms:W3CDTF">2025-11-18T19:02:00Z</dcterms:created>
  <dcterms:modified xsi:type="dcterms:W3CDTF">2025-12-01T16:40:00Z</dcterms:modified>
</cp:coreProperties>
</file>